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6616B" w:rsidRDefault="005562A0"/>
    <w:p w:rsidR="005562A0" w:rsidRDefault="005562A0"/>
    <w:p w:rsidR="005562A0" w:rsidRDefault="005562A0"/>
    <w:p w:rsidR="005562A0" w:rsidRPr="005562A0" w:rsidRDefault="005562A0" w:rsidP="005562A0">
      <w:pPr>
        <w:wordWrap/>
        <w:adjustRightInd w:val="0"/>
        <w:jc w:val="left"/>
        <w:rPr>
          <w:rFonts w:ascii="Helvetica Neue" w:hAnsi="Helvetica Neue" w:cs="Helvetica Neue"/>
          <w:b/>
          <w:color w:val="353535"/>
          <w:kern w:val="0"/>
          <w:sz w:val="32"/>
        </w:rPr>
      </w:pPr>
      <w:r w:rsidRPr="005562A0">
        <w:rPr>
          <w:rFonts w:ascii="Helvetica Neue" w:hAnsi="Helvetica Neue" w:cs="Helvetica Neue"/>
          <w:b/>
          <w:color w:val="353535"/>
          <w:kern w:val="0"/>
          <w:sz w:val="32"/>
        </w:rPr>
        <w:t>Chapter 3. Classification</w:t>
      </w:r>
    </w:p>
    <w:p w:rsidR="005562A0" w:rsidRDefault="005562A0" w:rsidP="005562A0">
      <w:pPr>
        <w:wordWrap/>
        <w:adjustRightInd w:val="0"/>
        <w:jc w:val="left"/>
        <w:rPr>
          <w:rFonts w:ascii="Helvetica Neue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hAnsi="Helvetica Neue" w:cs="Helvetica Neue"/>
          <w:color w:val="353535"/>
          <w:kern w:val="0"/>
          <w:sz w:val="24"/>
        </w:rPr>
        <w:t xml:space="preserve">1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장에서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우리는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가장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일반적인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감독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학습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과제가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회귀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예측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예측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라는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언급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2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장에서는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선형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회귀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결정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트리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랜덤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포레스트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등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다양한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알고리즘을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주택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예측하는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회귀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작업에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살펴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보았다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우리는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시스템에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관심을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돌릴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numPr>
          <w:ilvl w:val="0"/>
          <w:numId w:val="1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MNIST</w:t>
      </w:r>
    </w:p>
    <w:p w:rsidR="005562A0" w:rsidRDefault="005562A0" w:rsidP="005562A0">
      <w:pPr>
        <w:numPr>
          <w:ilvl w:val="0"/>
          <w:numId w:val="1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Training a binary classifier</w:t>
      </w:r>
    </w:p>
    <w:p w:rsidR="005562A0" w:rsidRDefault="005562A0" w:rsidP="005562A0">
      <w:pPr>
        <w:numPr>
          <w:ilvl w:val="0"/>
          <w:numId w:val="1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Performance measures Measuring accuracy using cross-validation Confusion matrix Precision and recall Precision/recall tradeoff The ROC </w:t>
      </w:r>
      <w:proofErr w:type="gram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curve</w:t>
      </w:r>
      <w:proofErr w:type="gramEnd"/>
    </w:p>
    <w:p w:rsidR="005562A0" w:rsidRDefault="005562A0" w:rsidP="005562A0">
      <w:pPr>
        <w:numPr>
          <w:ilvl w:val="0"/>
          <w:numId w:val="1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Multiclass classification</w:t>
      </w:r>
    </w:p>
    <w:p w:rsidR="005562A0" w:rsidRDefault="005562A0" w:rsidP="005562A0">
      <w:pPr>
        <w:numPr>
          <w:ilvl w:val="0"/>
          <w:numId w:val="1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Error analysis</w:t>
      </w:r>
    </w:p>
    <w:p w:rsidR="005562A0" w:rsidRDefault="005562A0" w:rsidP="005562A0">
      <w:pPr>
        <w:numPr>
          <w:ilvl w:val="0"/>
          <w:numId w:val="1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Multilabel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classification</w:t>
      </w:r>
    </w:p>
    <w:p w:rsidR="005562A0" w:rsidRDefault="005562A0" w:rsidP="005562A0">
      <w:pPr>
        <w:numPr>
          <w:ilvl w:val="0"/>
          <w:numId w:val="1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Multioutput classification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353535"/>
          <w:kern w:val="0"/>
          <w:sz w:val="24"/>
        </w:rPr>
      </w:pPr>
    </w:p>
    <w:p w:rsidR="005562A0" w:rsidRPr="005562A0" w:rsidRDefault="005562A0" w:rsidP="005562A0">
      <w:pPr>
        <w:numPr>
          <w:ilvl w:val="0"/>
          <w:numId w:val="2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</w:pPr>
      <w:r w:rsidRPr="005562A0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MNIST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장에서는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MNIST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세트를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MNIST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세트는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고등학생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및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미국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조사국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직원이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수작업으로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작성한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70,000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작은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숫자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이미지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세트입니다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이미지는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이미지가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나타내는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숫자로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표시됩니다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세트는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너무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많이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연구되어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종종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학습의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"Hello World"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라고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불리며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사람들이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새로운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알고리즘을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생각할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때마다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MNIST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어떻게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작동하는지보고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싶어합니다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조만간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학습을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배울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때마다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MNIST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다루게됩니다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Scikit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-Learn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의해로드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세트는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일반적으로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다음과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같은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구조를가집니다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numPr>
          <w:ilvl w:val="0"/>
          <w:numId w:val="3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DESCR key :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세트를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설명</w:t>
      </w:r>
    </w:p>
    <w:p w:rsidR="005562A0" w:rsidRDefault="005562A0" w:rsidP="005562A0">
      <w:pPr>
        <w:numPr>
          <w:ilvl w:val="0"/>
          <w:numId w:val="3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data key :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인스턴스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당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하나의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행과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feature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당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하나의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열이있는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배열을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포함</w:t>
      </w:r>
    </w:p>
    <w:p w:rsidR="005562A0" w:rsidRDefault="005562A0" w:rsidP="005562A0">
      <w:pPr>
        <w:numPr>
          <w:ilvl w:val="0"/>
          <w:numId w:val="3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target key: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라벨이있는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배열이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포함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lastRenderedPageBreak/>
        <w:drawing>
          <wp:inline distT="0" distB="0" distL="0" distR="0">
            <wp:extent cx="5270500" cy="2451626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164" cy="245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70,000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이미지가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있으며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이미지가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28 × 28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픽셀이기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때문에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784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feature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각각의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feature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0 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흰색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255 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검정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까지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픽셀의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강도를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단순히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나타냅니다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5270500" cy="27051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36000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번째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이미지는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5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라는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lastRenderedPageBreak/>
        <w:drawing>
          <wp:inline distT="0" distB="0" distL="0" distR="0">
            <wp:extent cx="5407401" cy="5727700"/>
            <wp:effectExtent l="0" t="0" r="317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270" cy="573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다음은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작업의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복잡성에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느낌을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주기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위해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MNIST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세트의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몇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이미지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lastRenderedPageBreak/>
        <w:drawing>
          <wp:inline distT="0" distB="0" distL="0" distR="0">
            <wp:extent cx="5696972" cy="5753100"/>
            <wp:effectExtent l="0" t="0" r="5715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806" cy="5761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MNIST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세트는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실제로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훈련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첫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60,000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이미지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테스트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마지막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10,000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이미지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분리되어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훈련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세트를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섞어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봅시다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이렇게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cross-validation folds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유사하게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학습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알고리즘은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학습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인스턴스의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순서에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민감하며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행에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유사한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인스턴스가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많이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생성되면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제대로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수행되지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못합니다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5575300" cy="648516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289" cy="65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Pr="005562A0" w:rsidRDefault="005562A0" w:rsidP="005562A0">
      <w:pPr>
        <w:numPr>
          <w:ilvl w:val="0"/>
          <w:numId w:val="4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8"/>
        </w:rPr>
      </w:pPr>
      <w:r w:rsidRPr="005562A0">
        <w:rPr>
          <w:rFonts w:ascii="Helvetica Neue" w:eastAsia=".Apple SD Gothic NeoI" w:hAnsi="Helvetica Neue" w:cs="Helvetica Neue"/>
          <w:b/>
          <w:color w:val="353535"/>
          <w:kern w:val="0"/>
          <w:sz w:val="28"/>
        </w:rPr>
        <w:t>Training a Binary Classifier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지금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당장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문제를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단순화하고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들어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숫자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5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식별해보자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</w:p>
    <w:p w:rsidR="005562A0" w:rsidRDefault="005562A0" w:rsidP="005562A0">
      <w:pPr>
        <w:wordWrap/>
        <w:adjustRightInd w:val="0"/>
        <w:jc w:val="left"/>
        <w:rPr>
          <w:rFonts w:ascii=".Apple SD Gothic NeoI" w:eastAsia=".Apple SD Gothic NeoI" w:hAnsi="Helvetica Neue" w:cs=".Apple SD Gothic NeoI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"5-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탐지기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>"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는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이진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자의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예일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뿐이며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5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와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5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아닌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두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클래스를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구별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가능</w:t>
      </w:r>
    </w:p>
    <w:p w:rsidR="005562A0" w:rsidRDefault="005562A0" w:rsidP="005562A0">
      <w:pPr>
        <w:wordWrap/>
        <w:adjustRightInd w:val="0"/>
        <w:jc w:val="left"/>
        <w:rPr>
          <w:rFonts w:ascii=".Apple SD Gothic NeoI" w:eastAsia=".Apple SD Gothic NeoI" w:hAnsi="Helvetica Neue" w:cs=".Apple SD Gothic NeoI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.Apple SD Gothic NeoI" w:eastAsia=".Apple SD Gothic NeoI" w:hAnsi="Helvetica Neue" w:cs=".Apple SD Gothic NeoI"/>
          <w:color w:val="353535"/>
          <w:kern w:val="0"/>
          <w:sz w:val="24"/>
        </w:rPr>
      </w:pPr>
      <w:proofErr w:type="spellStart"/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lastRenderedPageBreak/>
        <w:t>Scikit</w:t>
      </w:r>
      <w:proofErr w:type="spellEnd"/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>-Learn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>SGDClassifier</w:t>
      </w:r>
      <w:proofErr w:type="spellEnd"/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클래스를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기준은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매우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큰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세트를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효율적으로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처리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​​있다는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이점이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이는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부분적으로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SGD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번에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하나씩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교육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인스턴스를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개별적으로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처리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>(SGD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On-line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학습에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적합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함을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나타냄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>)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5517444" cy="40894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773" cy="409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5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전체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(y_train_5)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학습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In 148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some_digit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36000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으로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위에서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고정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부울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대수로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5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참임을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나타냄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Pr="005562A0" w:rsidRDefault="005562A0" w:rsidP="005562A0">
      <w:pPr>
        <w:numPr>
          <w:ilvl w:val="0"/>
          <w:numId w:val="5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8"/>
        </w:rPr>
      </w:pPr>
      <w:r w:rsidRPr="005562A0">
        <w:rPr>
          <w:rFonts w:ascii="Helvetica Neue" w:eastAsia=".Apple SD Gothic NeoI" w:hAnsi="Helvetica Neue" w:cs="Helvetica Neue"/>
          <w:b/>
          <w:color w:val="353535"/>
          <w:kern w:val="0"/>
          <w:sz w:val="28"/>
        </w:rPr>
        <w:t>Performance measures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Classifier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평가하는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종종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회귀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평가하는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것보다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훨씬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까다로울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있으므로이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장의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많은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부분을이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주제에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성능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측정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방법은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많다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353535"/>
          <w:kern w:val="0"/>
          <w:sz w:val="24"/>
        </w:rPr>
      </w:pPr>
    </w:p>
    <w:p w:rsidR="005562A0" w:rsidRP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</w:pPr>
      <w:r w:rsidRPr="005562A0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3.1) Measuring accuracy using cross-validation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평가하는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좋은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방법은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2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장에서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했던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것처럼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cross-validation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때때로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Scikit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-Learn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제공하는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것보다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교차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유효성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검사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프로세스에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통제가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필요합니다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이러한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경우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직접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상호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유효성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검사를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구현할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StratifiedKFold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cross_val_score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()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함수와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거의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동일한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기능을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수행하며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동일한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결과를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인쇄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lastRenderedPageBreak/>
        <w:t>5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찾는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분류기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6298794" cy="3390900"/>
            <wp:effectExtent l="0" t="0" r="63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764" cy="339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다음은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5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아닌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찾는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분류기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6235700" cy="1969168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1055" cy="197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정확한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결과가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나오지만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단지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10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퍼센트만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5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찾는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분류기와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90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퍼센트의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5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아닌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찾는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분류기의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성능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차이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.....(90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퍼센트의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5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아닌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찾는데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시간을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쓴다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정확도가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일반적으로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기준에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선호되는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실적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척도가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아닌지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특히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비대칭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세트를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다루는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경우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(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즉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분류보다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훨씬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빈번한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경우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이유를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보여줍니다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353535"/>
          <w:kern w:val="0"/>
          <w:sz w:val="24"/>
        </w:rPr>
      </w:pPr>
    </w:p>
    <w:p w:rsidR="005562A0" w:rsidRP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</w:pPr>
      <w:r w:rsidRPr="005562A0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3.2)</w:t>
      </w:r>
      <w:r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 xml:space="preserve"> </w:t>
      </w:r>
      <w:r w:rsidRPr="005562A0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Confusion matrix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기준의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성능을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평가하는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훨씬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좋은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방법은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Confusion matrix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보는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것입니다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A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인스턴스가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B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횟수를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lastRenderedPageBreak/>
        <w:t>예를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들어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분류기가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5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이미지를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3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혼동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횟수를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알고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싶다면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, Confusion matrix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5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번째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행과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3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번째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열을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보는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혼돈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행렬을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계산하려면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먼저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집합을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가져야하므로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cross_val_predict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()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cross_val_score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()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함수와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마찬가지로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cross_val_predict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K- fold   cross-validation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검사를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수행하지만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평가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점수를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반환하는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테스트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폴드에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예측을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반환합니다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즉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트레이닝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셋의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인스턴스에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깨끗한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예측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 "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깨끗한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"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트레이닝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적이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없는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예측됨을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의미합니다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confusion_matrix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()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혼란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행렬을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얻을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준비가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되었습니다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6143730" cy="1676400"/>
            <wp:effectExtent l="0" t="0" r="317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520" cy="167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Pr="005562A0" w:rsidRDefault="005562A0" w:rsidP="005562A0">
      <w:pPr>
        <w:pStyle w:val="a3"/>
        <w:numPr>
          <w:ilvl w:val="0"/>
          <w:numId w:val="13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첫번재</w:t>
      </w:r>
      <w:proofErr w:type="spellEnd"/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행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: 5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아닌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> 53272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개의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5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아닌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> 1307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개의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5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이지만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아닌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것으로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분류된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</w:t>
      </w:r>
    </w:p>
    <w:p w:rsidR="005562A0" w:rsidRPr="005562A0" w:rsidRDefault="005562A0" w:rsidP="005562A0">
      <w:pPr>
        <w:pStyle w:val="a3"/>
        <w:numPr>
          <w:ilvl w:val="0"/>
          <w:numId w:val="13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두번째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행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: 5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> 1077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개의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5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아니지만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5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로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분류된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> 4344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개의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5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5854700" cy="1198026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101" cy="120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완벽한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분류기는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True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Postives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True Negatives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만을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가집니다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3454400" cy="6350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이것을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자의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정밀도라고합니다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(True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ab/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인스턴스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비율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).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​(classifier)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하나의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긍정적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제외한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무시할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것이므로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매우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유용하지는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않을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것이다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따라서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정밀도는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일반적으로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민감도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또는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긍정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비율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리콜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(TPR)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이라는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식과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이것은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분류기분류기에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올바르게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감지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Positives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인스턴스의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비율입니다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3429000" cy="7493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 3.3)Precision and recall 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Scikit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-Learn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기준식을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계산하는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몇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기능을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제공합니다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lastRenderedPageBreak/>
        <w:drawing>
          <wp:inline distT="0" distB="0" distL="0" distR="0">
            <wp:extent cx="6083300" cy="3125558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194" cy="31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특히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정밀도와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회수율을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F1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점수라는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단일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측정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항목에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결합하는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편리합니다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F1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점수는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정밀도와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리콜의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조화평균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결과적으로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분류기는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리콜과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정확도가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높으면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높은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F1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점수를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얻습니다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3479800" cy="36830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5143500" cy="18796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F1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점수는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항상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우리가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원하는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출력하는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아니다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상황에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맞게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precision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recall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중점적으로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생각할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것이다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안타깝게도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방법을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동시에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없습니다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정밀도를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높이면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리콜이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줄어들고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반대의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경우도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마찬가지입니다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precision / recall tradeoff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라고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353535"/>
          <w:kern w:val="0"/>
          <w:sz w:val="24"/>
        </w:rPr>
      </w:pPr>
    </w:p>
    <w:p w:rsidR="005562A0" w:rsidRP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</w:pPr>
      <w:r w:rsidRPr="005562A0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3.4)</w:t>
      </w:r>
      <w:r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 xml:space="preserve"> </w:t>
      </w:r>
      <w:r w:rsidRPr="005562A0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Precision/recall tradeoff 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단점을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이해하기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위해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SGDClassifier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결정을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내리는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방법을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살펴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보겠습니다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인스턴스에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결정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기반으로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점수를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계산하고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점수가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임계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값보다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경우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인스턴스를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양수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할당하거나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그렇지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않으면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음수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할당합니다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lastRenderedPageBreak/>
        <w:drawing>
          <wp:inline distT="0" distB="0" distL="0" distR="0">
            <wp:extent cx="3429000" cy="10287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임계치가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가운데에서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오른쪽으로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Scikit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-Learn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임계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직접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설정할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없지만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예측을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위해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결정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점수에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액세스를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제공합니다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predict ()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메소드를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호출하는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인스턴스에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점수를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반환하는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decision_function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()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메소드를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호출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원하는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임계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해당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점수를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기반으로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예측을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수행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6108700" cy="272315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109" cy="272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Scikit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-learn 0.19.0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cross_val_score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함수의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method="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decision_function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"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반환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shape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(60000,2)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y_train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(60000,1)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형식이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맞지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않아서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오류값이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나온다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오류가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생겨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hack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y_scores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[:1]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변환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점수를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precision_recall_curve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()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가능한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임계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정밀도와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호출을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계산할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마침내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Matplotlib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임계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함수로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정밀도를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재현하고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호출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lastRenderedPageBreak/>
        <w:drawing>
          <wp:inline distT="0" distB="0" distL="0" distR="0">
            <wp:extent cx="5994400" cy="2991951"/>
            <wp:effectExtent l="0" t="0" r="0" b="571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662" cy="2994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Precision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Recall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상관관계를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그래프로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한눈에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있음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5435600" cy="3982983"/>
            <wp:effectExtent l="0" t="0" r="0" b="508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678" cy="399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리콜에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정밀도를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직접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플롯하는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작업에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최상의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정밀도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/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리콜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트레이드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오프를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제공하는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임계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간단하게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선택할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gram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3.5)The</w:t>
      </w:r>
      <w:proofErr w:type="gram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ROC curve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수신기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동작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특성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(ROC)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곡선은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자와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일반적인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도구입니다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Precision / Recall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곡선과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매우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유사하지만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정밀도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회귀선을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플로팅하는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ROC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곡선은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True positive rate(TPR)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False positive rate(FPR).   (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탐지율에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진정한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양의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리콜의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그립니다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.)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lastRenderedPageBreak/>
        <w:t xml:space="preserve">ROC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커브를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그리려면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먼저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roc_curve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()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다양한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임계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TPR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및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FPR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계산해야합니다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Matplotlib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TPR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FPR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플로팅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6276614" cy="68453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342" cy="685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말하면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리콜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(TPR)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높을수록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분류기가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생성하는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오탐지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(FPR)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많아집니다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점선은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순전히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무작위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자의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ROC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곡선을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나타낸다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좋은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기호는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가능하면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해당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선에서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멀리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떨어져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왼쪽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상단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모서리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방향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기준을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비교하는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방법은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곡선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아래의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면적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(AUC)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측정하는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완벽한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분류기는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ROC AUC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1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반면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순수한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분류기는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ROC AUC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0.5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가됩니다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Scikit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-Learn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ROC AUC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계산하는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제공합니다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lastRenderedPageBreak/>
        <w:drawing>
          <wp:inline distT="0" distB="0" distL="0" distR="0">
            <wp:extent cx="5067300" cy="9398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어떤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결정하는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방법을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궁금해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일반적으로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Positive class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드물거나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False negatives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보다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False positives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관심이있을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PR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곡선을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선호해야하며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그렇지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않으면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ROC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곡선을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선호해야합니다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RandomForestClassifier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학습하고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ROC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곡선과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ROC AUC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점수를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SGDClassifier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비교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ROC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곡선을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그리려면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확률이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아니라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점수가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필요합니다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6070600" cy="131483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185" cy="1321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6553200" cy="48895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488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lastRenderedPageBreak/>
        <w:drawing>
          <wp:inline distT="0" distB="0" distL="0" distR="0">
            <wp:extent cx="6375400" cy="2007614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6301" cy="20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RandomForestClassifier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ROC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커브는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SGDClassifier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ROC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커브보다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훨씬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뛰어납니다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왼쪽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모서리에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훨씬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가깝습니다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결과적으로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ROC AUC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점수도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상당히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향상되었습니다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정밀도와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리콜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점수를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측정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해보십시오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98.5 %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정밀도와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82.8 %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리콜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지금까지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5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5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아닌것에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바이너리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훈련을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하였다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작업에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적합한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행렬을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선택하고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, cross-validation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분류기를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평가하고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필요에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맞는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정밀도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/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리콜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곡선과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ROC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곡선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및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ROC AUC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점수를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다양한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비교하는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방법을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알았다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이제는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멀티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분류방법에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알아보자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353535"/>
          <w:kern w:val="0"/>
          <w:sz w:val="24"/>
        </w:rPr>
      </w:pPr>
    </w:p>
    <w:p w:rsidR="005562A0" w:rsidRPr="005562A0" w:rsidRDefault="005562A0" w:rsidP="005562A0">
      <w:pPr>
        <w:numPr>
          <w:ilvl w:val="0"/>
          <w:numId w:val="7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8"/>
        </w:rPr>
      </w:pPr>
      <w:proofErr w:type="spellStart"/>
      <w:r w:rsidRPr="005562A0">
        <w:rPr>
          <w:rFonts w:ascii="Helvetica Neue" w:eastAsia=".Apple SD Gothic NeoI" w:hAnsi="Helvetica Neue" w:cs="Helvetica Neue"/>
          <w:b/>
          <w:color w:val="353535"/>
          <w:kern w:val="0"/>
          <w:sz w:val="28"/>
        </w:rPr>
        <w:t>Multilclass</w:t>
      </w:r>
      <w:proofErr w:type="spellEnd"/>
      <w:r w:rsidRPr="005562A0">
        <w:rPr>
          <w:rFonts w:ascii="Helvetica Neue" w:eastAsia=".Apple SD Gothic NeoI" w:hAnsi="Helvetica Neue" w:cs="Helvetica Neue"/>
          <w:b/>
          <w:color w:val="353535"/>
          <w:kern w:val="0"/>
          <w:sz w:val="28"/>
        </w:rPr>
        <w:t xml:space="preserve"> classification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바이너리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분류기가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구별하는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반면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멀티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다항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분류기라고도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이상의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.Apple SD Gothic NeoI" w:eastAsia=".Apple SD Gothic NeoI" w:hAnsi="Helvetica Neue" w:cs=".Apple SD Gothic NeoI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Random Forest classifiers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naive Bayes classifiers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같은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일부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알고리즘은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여러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클래스를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직접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처리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​​있습니다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. </w:t>
      </w:r>
    </w:p>
    <w:p w:rsidR="005562A0" w:rsidRDefault="005562A0" w:rsidP="005562A0">
      <w:pPr>
        <w:wordWrap/>
        <w:adjustRightInd w:val="0"/>
        <w:jc w:val="left"/>
        <w:rPr>
          <w:rFonts w:ascii=".Apple SD Gothic NeoI" w:eastAsia=".Apple SD Gothic NeoI" w:hAnsi="Helvetica Neue" w:cs=".Apple SD Gothic NeoI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>Support Vector Machine classifiers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나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Linear classifiers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와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같은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것은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엄격하게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이진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분류기입니다</w:t>
      </w:r>
      <w:proofErr w:type="spellEnd"/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. </w:t>
      </w:r>
    </w:p>
    <w:p w:rsidR="005562A0" w:rsidRDefault="005562A0" w:rsidP="005562A0">
      <w:pPr>
        <w:wordWrap/>
        <w:adjustRightInd w:val="0"/>
        <w:jc w:val="left"/>
        <w:rPr>
          <w:rFonts w:ascii=".Apple SD Gothic NeoI" w:eastAsia=".Apple SD Gothic NeoI" w:hAnsi="Helvetica Neue" w:cs=".Apple SD Gothic NeoI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그러나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여러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이진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분류기를</w:t>
      </w:r>
      <w:proofErr w:type="spellEnd"/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여러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분류를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수행하는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사용할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수있는</w:t>
      </w:r>
      <w:proofErr w:type="spellEnd"/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다양한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전략이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Pr="005562A0" w:rsidRDefault="005562A0" w:rsidP="005562A0">
      <w:pPr>
        <w:pStyle w:val="a3"/>
        <w:numPr>
          <w:ilvl w:val="0"/>
          <w:numId w:val="13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>One-versus-All (</w:t>
      </w:r>
      <w:proofErr w:type="spellStart"/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>OvA</w:t>
      </w:r>
      <w:proofErr w:type="spellEnd"/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)(one-versus-the-rest) 10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개의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이진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분류기를</w:t>
      </w:r>
      <w:proofErr w:type="spellEnd"/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숫자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(0-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탐지기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1-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탐지기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2-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탐지기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등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에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하나씩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훈련시키는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것입니다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그런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다음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이미지를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분류하려면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해당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이미지의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기준에서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결정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점수를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얻고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기준이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가장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높은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점수를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출력하는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클래스를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선택합니다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> 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대부분의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2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진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알고리즘의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경우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>OvA</w:t>
      </w:r>
      <w:proofErr w:type="spellEnd"/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선호됩니다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Pr="005562A0" w:rsidRDefault="005562A0" w:rsidP="005562A0">
      <w:pPr>
        <w:pStyle w:val="a3"/>
        <w:numPr>
          <w:ilvl w:val="0"/>
          <w:numId w:val="13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lastRenderedPageBreak/>
        <w:t>One-versus-One (</w:t>
      </w:r>
      <w:proofErr w:type="spellStart"/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>OvO</w:t>
      </w:r>
      <w:proofErr w:type="spellEnd"/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>)  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모든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쌍의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자릿수에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대해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이진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분류기를</w:t>
      </w:r>
      <w:proofErr w:type="spellEnd"/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훈련시키는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것입니다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하나는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0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과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1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을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구별하고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하나는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0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과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2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구별하며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하나는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1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과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2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구별하는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식입니다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>.  1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>1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로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구별하는거라</w:t>
      </w:r>
      <w:proofErr w:type="spellEnd"/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45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개의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분류기를</w:t>
      </w:r>
      <w:proofErr w:type="spellEnd"/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학습해야한다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>.   </w:t>
      </w:r>
      <w:proofErr w:type="spellStart"/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>OvO</w:t>
      </w:r>
      <w:proofErr w:type="spellEnd"/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가장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큰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장점은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자만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구별해야하는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두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클래스에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대한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교육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집합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부분에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대해서만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학습하면된다는</w:t>
      </w:r>
      <w:proofErr w:type="spellEnd"/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것입니다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. Support Vector Machine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자와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같은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일부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알고리즘은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훈련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세트의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크기에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따라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가늠할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없으므로</w:t>
      </w:r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>OvO</w:t>
      </w:r>
      <w:proofErr w:type="spellEnd"/>
      <w:r w:rsidRPr="005562A0"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 w:rsidRPr="005562A0"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선호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Scikit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-Learn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멀티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작업에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바이너리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알고리즘을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사용하려고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감지하고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자동으로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OvA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실행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SGDClassifier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6350000" cy="2212704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626" cy="2220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5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전체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(y_train_5)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0-9 (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y_train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원래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학습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집합의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SGDClassifier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교육한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예측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실제로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이것이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사실인지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확인하려면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decision_function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()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호출하면됩니다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인스턴스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당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하나의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점수를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반환하는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당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10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점수를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반환합니다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가장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높은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점수는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실제로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5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해당하는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점수입니다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6591300" cy="22733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교차검증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cross_val_score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()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SGDClassifier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정확성을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평가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6502400" cy="540066"/>
            <wp:effectExtent l="0" t="0" r="0" b="635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948" cy="545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lastRenderedPageBreak/>
        <w:t>모든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test fold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85%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이상의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나옴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ScikitLearn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one-versus-one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또는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one-versus-all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사용하게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하려면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OneVsOneClassifier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또는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OneVsRestClassifier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OneVsOneClassifier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이용한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멀티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SGDClassifier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기반으로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6362700" cy="2794831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258" cy="2796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45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분류기가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나온다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RandomForestClassifier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교육하는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쉽습니다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분류기가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인스턴스를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여러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직접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때문에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Scikit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-Learn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OvA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또는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OvO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실행할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필요가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없었습니다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predict_proba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()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호출하여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분류기가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인스턴스에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할당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확률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목록을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얻을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6337300" cy="1351259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180" cy="135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2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장에서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feature scaling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입력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단순히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스케일링하면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정확도가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90 %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이상으로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향상됩니다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6502400" cy="1058763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552" cy="1066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Pr="005562A0" w:rsidRDefault="005562A0" w:rsidP="005562A0">
      <w:pPr>
        <w:numPr>
          <w:ilvl w:val="0"/>
          <w:numId w:val="10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8"/>
        </w:rPr>
      </w:pPr>
      <w:r w:rsidRPr="005562A0">
        <w:rPr>
          <w:rFonts w:ascii="Helvetica Neue" w:eastAsia=".Apple SD Gothic NeoI" w:hAnsi="Helvetica Neue" w:cs="Helvetica Neue"/>
          <w:b/>
          <w:color w:val="353535"/>
          <w:kern w:val="0"/>
          <w:sz w:val="28"/>
        </w:rPr>
        <w:t>Error analysis</w:t>
      </w:r>
    </w:p>
    <w:p w:rsidR="005562A0" w:rsidRDefault="005562A0" w:rsidP="005562A0">
      <w:pPr>
        <w:wordWrap/>
        <w:adjustRightInd w:val="0"/>
        <w:jc w:val="left"/>
        <w:rPr>
          <w:rFonts w:ascii=".Apple SD Gothic NeoI" w:eastAsia=".Apple SD Gothic NeoI" w:hAnsi="Helvetica Neue" w:cs=".Apple SD Gothic NeoI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여기서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우리는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당신이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유망한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발견했다고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생각할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것이고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그것을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향상시킬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방법을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찾고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싶을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수행하는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방법은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오류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유형을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분석하는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먼저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혼란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행렬을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이전처럼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cross_val_predict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()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예측을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수행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confusion_matrix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()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호출해야합니다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6083300" cy="2046807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658" cy="204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이것은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숫자로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되어있기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떄문에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Matplotlib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matshow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()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혼동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행렬의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이미지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표현을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보는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편리합니다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lastRenderedPageBreak/>
        <w:drawing>
          <wp:inline distT="0" distB="0" distL="0" distR="0">
            <wp:extent cx="6146800" cy="55753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557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대각선에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밝은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이미지가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위치하고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때문에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올바르게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되었다는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의미한다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오류에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관한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이미지를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집중적으로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살펴보자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  confusion matrix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해당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이미지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나누어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절대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오류수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오류율을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비교할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있어야합니다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lastRenderedPageBreak/>
        <w:drawing>
          <wp:inline distT="0" distB="0" distL="0" distR="0">
            <wp:extent cx="6515100" cy="4633225"/>
            <wp:effectExtent l="0" t="0" r="0" b="254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6834" cy="464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오류의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종류를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명확하게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행은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실제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나타내고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열은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예측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나타냅니다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8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9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열이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밝은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이유는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숫자를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8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9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분류하지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한다는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8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9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행이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밝은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이유는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실제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5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숫자들과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혼동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1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경우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어두운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이유는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대부분의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1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정확하게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분류된다는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의미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오류는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완벽하게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대칭적은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아니다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오류를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분석하는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자의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역할과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실패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원인에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통찰력을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얻는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좋은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방법이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있지만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어렵고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시간이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많이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걸립니다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lastRenderedPageBreak/>
        <w:drawing>
          <wp:inline distT="0" distB="0" distL="0" distR="0">
            <wp:extent cx="6032500" cy="60833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0" cy="608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3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3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예측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, 3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5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예측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5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3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예측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, 5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5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예측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기준은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이미지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이동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및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회전에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매우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민감합니다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혼란을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줄이는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방법은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이미지를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전처리하여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이미지가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중심에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너무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회전하지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않도록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이렇게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오류도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줄일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numPr>
          <w:ilvl w:val="0"/>
          <w:numId w:val="11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Multilabel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classification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지금까지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인스턴스는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항상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하나의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클래스에만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할당되었습니다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 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경우에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따라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분류기가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인스턴스에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여러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출력하도록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 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동일한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그림에서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여러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사람을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인식하려면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그것이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인식하는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사람마다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하나의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라벨을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부착해야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분류기가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앨리스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밥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찰리의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얼굴을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인식하도록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훈련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받았다고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가정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lastRenderedPageBreak/>
        <w:t>앨리스와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찰리의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사진이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표시되면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[1, 0, 1] 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라벨을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여러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출력하는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시스템을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다중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라벨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시스템이라고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숫자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이미지에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레이블을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포함하는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y_multilabel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배열을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만듭니다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첫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번째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숫자는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숫자가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큰지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(7),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번째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숫자는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홀수인지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여부를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나타냅니다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KNeighborsClassifier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인스턴스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멀티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라벨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지원하지만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분류기를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지원하지는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않습니다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만들고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여러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타겟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배열을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트레이닝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예측을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있으며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레이블을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출력한다는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6184900" cy="2442694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748" cy="244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7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보다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큰지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2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나머지가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1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홀수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다중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라벨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기준을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평가하는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방법은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여러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가지가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있으며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들어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방법은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레이블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또는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앞에서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설명한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F1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점수를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측정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단순히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평균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점수를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계산하는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6070600" cy="582627"/>
            <wp:effectExtent l="0" t="0" r="0" b="190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785" cy="58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이것은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레이블이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똑같이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중요하다고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밥이나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찰리보다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앨리스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사진이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많은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경우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앨리스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사진에서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점수에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많은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비중을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두는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좋습니다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라벨에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지원과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동일한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가중치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즉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라벨을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갖는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인스턴스의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부여하는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것이다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이렇게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하려면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앞의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코드에서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average = "weighted"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설정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P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Pr="005562A0" w:rsidRDefault="005562A0" w:rsidP="005562A0">
      <w:pPr>
        <w:numPr>
          <w:ilvl w:val="0"/>
          <w:numId w:val="12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8"/>
        </w:rPr>
      </w:pPr>
      <w:r w:rsidRPr="005562A0">
        <w:rPr>
          <w:rFonts w:ascii="Helvetica Neue" w:eastAsia=".Apple SD Gothic NeoI" w:hAnsi="Helvetica Neue" w:cs="Helvetica Neue"/>
          <w:b/>
          <w:color w:val="353535"/>
          <w:kern w:val="0"/>
          <w:sz w:val="28"/>
        </w:rPr>
        <w:t>Multioutput classification</w:t>
      </w:r>
    </w:p>
    <w:p w:rsidR="005562A0" w:rsidRDefault="005562A0" w:rsidP="005562A0">
      <w:pPr>
        <w:wordWrap/>
        <w:adjustRightInd w:val="0"/>
        <w:jc w:val="left"/>
        <w:rPr>
          <w:rFonts w:ascii=".Apple SD Gothic NeoI" w:eastAsia=".Apple SD Gothic NeoI" w:hAnsi="Helvetica Neue" w:cs=".Apple SD Gothic NeoI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마지막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유형의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작업을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Multioutput - multiclass classification 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또는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단순히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Multioutput classification)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라고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레이블이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multiclass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Multilabel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classification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일반화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즉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이상의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lastRenderedPageBreak/>
        <w:t>가능한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설명하기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위해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이미지에서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노이즈를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제거하는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시스템을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구축해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보겠습니다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입력으로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잡음이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많은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숫자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이미지를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선택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MNIST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이미지처럼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픽셀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강도의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배열로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표현되는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깨끗한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숫자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이미지를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출력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</w:p>
    <w:p w:rsidR="005562A0" w:rsidRDefault="005562A0" w:rsidP="005562A0">
      <w:pPr>
        <w:wordWrap/>
        <w:adjustRightInd w:val="0"/>
        <w:jc w:val="left"/>
        <w:rPr>
          <w:rFonts w:ascii=".Apple SD Gothic NeoI" w:eastAsia=".Apple SD Gothic NeoI" w:hAnsi="Helvetica Neue" w:cs=".Apple SD Gothic NeoI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자의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출력은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>multilabel</w:t>
      </w:r>
      <w:proofErr w:type="spellEnd"/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>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픽셀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당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하나의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라벨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>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이며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라벨은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여러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픽셀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강도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범위는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0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에서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255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까지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>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을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가질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.Apple SD Gothic NeoI" w:eastAsia=".Apple SD Gothic NeoI" w:hAnsi="Helvetica Neue" w:cs=".Apple SD Gothic NeoI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.Apple SD Gothic NeoI" w:eastAsia=".Apple SD Gothic NeoI" w:hAnsi="Helvetica Neue" w:cs=".Apple SD Gothic NeoI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먼저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>NumPy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>randint</w:t>
      </w:r>
      <w:proofErr w:type="spellEnd"/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()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함수를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MNIST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이미지를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가져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와서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픽셀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강도에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노이즈를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추가하여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교육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및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테스트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세트를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작성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6464300" cy="53340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0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왼쪽에는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noise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입력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이미지가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오른쪽에는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깨끗한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이미지가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분류기를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훈련시키고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이미지를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깨끗하게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만듭니다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lastRenderedPageBreak/>
        <w:drawing>
          <wp:inline distT="0" distB="0" distL="0" distR="0">
            <wp:extent cx="6400800" cy="40513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이것으로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결론을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마칩니다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작업에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적합한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행렬을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선택하고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적절한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precision / recall tradeoff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선택하고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분류기를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비교하는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방법을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알고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보다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일반적으로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다양한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작업에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적합한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체계를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있어야한다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 w:rsidP="005562A0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Default="005562A0">
      <w:pPr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5562A0" w:rsidRPr="005562A0" w:rsidRDefault="005562A0">
      <w:pPr>
        <w:rPr>
          <w:rFonts w:hint="eastAsia"/>
        </w:rPr>
      </w:pPr>
      <w:bookmarkStart w:id="0" w:name="_GoBack"/>
      <w:bookmarkEnd w:id="0"/>
    </w:p>
    <w:sectPr w:rsidR="005562A0" w:rsidRPr="005562A0" w:rsidSect="005562A0">
      <w:pgSz w:w="11900" w:h="16840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.Apple SD Gothic NeoI">
    <w:altName w:val="맑은 고딕"/>
    <w:panose1 w:val="020B0604020202020204"/>
    <w:charset w:val="81"/>
    <w:family w:val="auto"/>
    <w:notTrueType/>
    <w:pitch w:val="default"/>
    <w:sig w:usb0="00002A87" w:usb1="09060000" w:usb2="00000010" w:usb3="00000000" w:csb0="0008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00000004"/>
    <w:lvl w:ilvl="0" w:tplc="0000012D">
      <w:start w:val="2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00000005"/>
    <w:lvl w:ilvl="0" w:tplc="00000191">
      <w:start w:val="3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0000006"/>
    <w:multiLevelType w:val="hybridMultilevel"/>
    <w:tmpl w:val="00000006"/>
    <w:lvl w:ilvl="0" w:tplc="000001F5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00000007"/>
    <w:multiLevelType w:val="hybridMultilevel"/>
    <w:tmpl w:val="00000007"/>
    <w:lvl w:ilvl="0" w:tplc="00000259">
      <w:start w:val="4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00000008"/>
    <w:multiLevelType w:val="hybridMultilevel"/>
    <w:tmpl w:val="00000008"/>
    <w:lvl w:ilvl="0" w:tplc="000002BD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 w15:restartNumberingAfterBreak="0">
    <w:nsid w:val="00000009"/>
    <w:multiLevelType w:val="hybridMultilevel"/>
    <w:tmpl w:val="00000009"/>
    <w:lvl w:ilvl="0" w:tplc="00000321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 w15:restartNumberingAfterBreak="0">
    <w:nsid w:val="0000000A"/>
    <w:multiLevelType w:val="hybridMultilevel"/>
    <w:tmpl w:val="0000000A"/>
    <w:lvl w:ilvl="0" w:tplc="00000385">
      <w:start w:val="5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 w15:restartNumberingAfterBreak="0">
    <w:nsid w:val="0000000B"/>
    <w:multiLevelType w:val="hybridMultilevel"/>
    <w:tmpl w:val="0000000B"/>
    <w:lvl w:ilvl="0" w:tplc="000003E9">
      <w:start w:val="6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0000000C"/>
    <w:multiLevelType w:val="hybridMultilevel"/>
    <w:tmpl w:val="0000000C"/>
    <w:lvl w:ilvl="0" w:tplc="0000044D">
      <w:start w:val="7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 w15:restartNumberingAfterBreak="0">
    <w:nsid w:val="79F31FB7"/>
    <w:multiLevelType w:val="hybridMultilevel"/>
    <w:tmpl w:val="73C0F55E"/>
    <w:lvl w:ilvl="0" w:tplc="1DF004F4">
      <w:start w:val="3"/>
      <w:numFmt w:val="bullet"/>
      <w:lvlText w:val="-"/>
      <w:lvlJc w:val="left"/>
      <w:pPr>
        <w:ind w:left="760" w:hanging="360"/>
      </w:pPr>
      <w:rPr>
        <w:rFonts w:ascii=".Apple SD Gothic NeoI" w:eastAsia=".Apple SD Gothic NeoI" w:hAnsi=".Apple SD Gothic NeoI" w:cs=".Apple SD Gothic Neo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62A0"/>
    <w:rsid w:val="00015B31"/>
    <w:rsid w:val="005562A0"/>
    <w:rsid w:val="00E275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263CEC"/>
  <w15:chartTrackingRefBased/>
  <w15:docId w15:val="{6AE92CAE-CBCB-2A42-B044-F82BD6215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62A0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26" Type="http://schemas.openxmlformats.org/officeDocument/2006/relationships/image" Target="media/image22.tiff"/><Relationship Id="rId39" Type="http://schemas.openxmlformats.org/officeDocument/2006/relationships/image" Target="media/image35.tiff"/><Relationship Id="rId21" Type="http://schemas.openxmlformats.org/officeDocument/2006/relationships/image" Target="media/image17.tiff"/><Relationship Id="rId34" Type="http://schemas.openxmlformats.org/officeDocument/2006/relationships/image" Target="media/image30.tiff"/><Relationship Id="rId42" Type="http://schemas.openxmlformats.org/officeDocument/2006/relationships/image" Target="media/image38.tiff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29" Type="http://schemas.openxmlformats.org/officeDocument/2006/relationships/image" Target="media/image25.tiff"/><Relationship Id="rId41" Type="http://schemas.openxmlformats.org/officeDocument/2006/relationships/image" Target="media/image37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24" Type="http://schemas.openxmlformats.org/officeDocument/2006/relationships/image" Target="media/image20.tiff"/><Relationship Id="rId32" Type="http://schemas.openxmlformats.org/officeDocument/2006/relationships/image" Target="media/image28.tiff"/><Relationship Id="rId37" Type="http://schemas.openxmlformats.org/officeDocument/2006/relationships/image" Target="media/image33.tiff"/><Relationship Id="rId40" Type="http://schemas.openxmlformats.org/officeDocument/2006/relationships/image" Target="media/image36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23" Type="http://schemas.openxmlformats.org/officeDocument/2006/relationships/image" Target="media/image19.tiff"/><Relationship Id="rId28" Type="http://schemas.openxmlformats.org/officeDocument/2006/relationships/image" Target="media/image24.tiff"/><Relationship Id="rId36" Type="http://schemas.openxmlformats.org/officeDocument/2006/relationships/image" Target="media/image32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31" Type="http://schemas.openxmlformats.org/officeDocument/2006/relationships/image" Target="media/image27.tiff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Relationship Id="rId27" Type="http://schemas.openxmlformats.org/officeDocument/2006/relationships/image" Target="media/image23.tiff"/><Relationship Id="rId30" Type="http://schemas.openxmlformats.org/officeDocument/2006/relationships/image" Target="media/image26.tiff"/><Relationship Id="rId35" Type="http://schemas.openxmlformats.org/officeDocument/2006/relationships/image" Target="media/image31.tiff"/><Relationship Id="rId43" Type="http://schemas.openxmlformats.org/officeDocument/2006/relationships/fontTable" Target="fontTable.xml"/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21.tiff"/><Relationship Id="rId33" Type="http://schemas.openxmlformats.org/officeDocument/2006/relationships/image" Target="media/image29.tiff"/><Relationship Id="rId38" Type="http://schemas.openxmlformats.org/officeDocument/2006/relationships/image" Target="media/image34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22</Pages>
  <Words>1470</Words>
  <Characters>8384</Characters>
  <Application>Microsoft Office Word</Application>
  <DocSecurity>0</DocSecurity>
  <Lines>69</Lines>
  <Paragraphs>19</Paragraphs>
  <ScaleCrop>false</ScaleCrop>
  <Company/>
  <LinksUpToDate>false</LinksUpToDate>
  <CharactersWithSpaces>9835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JoSungWoo</dc:creator>
  <cp:keywords/>
  <dc:description/>
  <cp:lastModifiedBy>JoSungWoo</cp:lastModifiedBy>
  <cp:revision>1</cp:revision>
  <dcterms:created xsi:type="dcterms:W3CDTF">2018-03-18T09:37:00Z</dcterms:created>
  <dcterms:modified xsi:type="dcterms:W3CDTF">2018-03-18T09:43:00Z</dcterms:modified>
</cp:coreProperties>
</file>